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EFE40" w14:textId="745A6C52" w:rsidR="00D368A6" w:rsidRPr="00D368A6" w:rsidRDefault="00D368A6" w:rsidP="00D368A6">
      <w:pPr>
        <w:jc w:val="center"/>
        <w:rPr>
          <w:b/>
          <w:bCs/>
          <w:i/>
          <w:iCs/>
          <w:u w:val="single"/>
        </w:rPr>
      </w:pPr>
      <w:r w:rsidRPr="00D368A6">
        <w:rPr>
          <w:b/>
          <w:bCs/>
          <w:i/>
          <w:iCs/>
          <w:u w:val="single"/>
        </w:rPr>
        <w:t>3 ways to engage in confession</w:t>
      </w:r>
    </w:p>
    <w:p w14:paraId="6332C731" w14:textId="77777777" w:rsidR="00D368A6" w:rsidRDefault="00D368A6"/>
    <w:p w14:paraId="3B6BA7B5" w14:textId="27ECF998" w:rsidR="00D368A6" w:rsidRPr="00D368A6" w:rsidRDefault="00D368A6" w:rsidP="00D368A6">
      <w:r>
        <w:rPr>
          <w:b/>
          <w:bCs/>
          <w:i/>
          <w:iCs/>
        </w:rPr>
        <w:t xml:space="preserve">Confession is good for the soul buy bad for the reputation. </w:t>
      </w:r>
      <w:r>
        <w:t xml:space="preserve">While we know how important confession is to our spiritual lives, our relationships and our connection to the Lord, we can approach our sins with attempts to preserve how others see us. This is a faulty framework. The framework we seek is </w:t>
      </w:r>
      <w:proofErr w:type="gramStart"/>
      <w:r>
        <w:t>to,</w:t>
      </w:r>
      <w:proofErr w:type="gramEnd"/>
      <w:r>
        <w:t xml:space="preserve"> </w:t>
      </w:r>
      <w:proofErr w:type="gramStart"/>
      <w:r>
        <w:t>enter into</w:t>
      </w:r>
      <w:proofErr w:type="gramEnd"/>
      <w:r>
        <w:t xml:space="preserve"> and understand the pain and sorrow our sin causes others and the Lord. We </w:t>
      </w:r>
      <w:proofErr w:type="gramStart"/>
      <w:r>
        <w:t>enter into</w:t>
      </w:r>
      <w:proofErr w:type="gramEnd"/>
      <w:r>
        <w:t xml:space="preserve"> seeing the ugliness, brokenness and selfishness, within the beauty of God loving us, dying for us, and offering life out of the mess. Simply said, we confess in the security of His love, whatever ugliness it reveals about us.</w:t>
      </w:r>
    </w:p>
    <w:p w14:paraId="4EDFD3D2" w14:textId="7E8E7D58" w:rsidR="00D368A6" w:rsidRPr="00D368A6" w:rsidRDefault="00D368A6" w:rsidP="00D368A6">
      <w:pPr>
        <w:pStyle w:val="ListParagraph"/>
        <w:numPr>
          <w:ilvl w:val="0"/>
          <w:numId w:val="1"/>
        </w:numPr>
        <w:rPr>
          <w:b/>
          <w:bCs/>
          <w:i/>
          <w:iCs/>
          <w:u w:val="single"/>
        </w:rPr>
      </w:pPr>
      <w:r w:rsidRPr="00D368A6">
        <w:rPr>
          <w:b/>
          <w:bCs/>
          <w:i/>
          <w:iCs/>
          <w:u w:val="single"/>
        </w:rPr>
        <w:t>Personal confession, alone with the Lord</w:t>
      </w:r>
    </w:p>
    <w:p w14:paraId="2B485D6D" w14:textId="67B3C239" w:rsidR="00D368A6" w:rsidRDefault="00D368A6" w:rsidP="00D368A6">
      <w:r>
        <w:t xml:space="preserve">In the Lord’s prayer Jesus includes “forgive us our sins as we forgive those who sin against us.” It is a </w:t>
      </w:r>
      <w:proofErr w:type="spellStart"/>
      <w:r>
        <w:t>patter</w:t>
      </w:r>
      <w:proofErr w:type="spellEnd"/>
      <w:r>
        <w:t xml:space="preserve"> of ongoing confession in the life of prayer.</w:t>
      </w:r>
    </w:p>
    <w:p w14:paraId="081F481A" w14:textId="74854312" w:rsidR="00D368A6" w:rsidRDefault="00D368A6" w:rsidP="00D368A6">
      <w:r>
        <w:t>Aspects to keep in mind and ask the Lord to help you and guide you through confession</w:t>
      </w:r>
    </w:p>
    <w:p w14:paraId="20646F91" w14:textId="105C7A66" w:rsidR="00D368A6" w:rsidRDefault="00D368A6" w:rsidP="00D368A6">
      <w:pPr>
        <w:pStyle w:val="ListParagraph"/>
        <w:numPr>
          <w:ilvl w:val="0"/>
          <w:numId w:val="2"/>
        </w:numPr>
      </w:pPr>
      <w:r>
        <w:t xml:space="preserve">Prayer – we ask the Lord to open our hearts, minds and memories to any intentional or unintentional sin He wants to </w:t>
      </w:r>
      <w:proofErr w:type="gramStart"/>
      <w:r>
        <w:t>bring to mind</w:t>
      </w:r>
      <w:proofErr w:type="gramEnd"/>
      <w:r>
        <w:t>.</w:t>
      </w:r>
    </w:p>
    <w:p w14:paraId="4352A732" w14:textId="209E0239" w:rsidR="00D368A6" w:rsidRDefault="00D368A6" w:rsidP="00D368A6">
      <w:pPr>
        <w:pStyle w:val="ListParagraph"/>
        <w:numPr>
          <w:ilvl w:val="0"/>
          <w:numId w:val="2"/>
        </w:numPr>
      </w:pPr>
      <w:r>
        <w:t xml:space="preserve">Grieve our sin – ask the Lord to help you feel the sorrow for the pain you have caused others through your sin. Note the fact that we often grieve how we are viewed negatively through sin and want to elevate this negative perception. This is not grieving </w:t>
      </w:r>
      <w:proofErr w:type="gramStart"/>
      <w:r>
        <w:t>sin,</w:t>
      </w:r>
      <w:proofErr w:type="gramEnd"/>
      <w:r>
        <w:t xml:space="preserve"> it is a symptom of </w:t>
      </w:r>
      <w:proofErr w:type="spellStart"/>
      <w:r>
        <w:t>self protection</w:t>
      </w:r>
      <w:proofErr w:type="spellEnd"/>
      <w:r>
        <w:t>.</w:t>
      </w:r>
    </w:p>
    <w:p w14:paraId="5B8E88FA" w14:textId="1841E32A" w:rsidR="00D368A6" w:rsidRDefault="00D368A6" w:rsidP="00D368A6">
      <w:pPr>
        <w:pStyle w:val="ListParagraph"/>
        <w:numPr>
          <w:ilvl w:val="0"/>
          <w:numId w:val="2"/>
        </w:numPr>
      </w:pPr>
      <w:r>
        <w:t xml:space="preserve">Be specific – to hide sin in generalities. Consider the action, the words, the failure, the pain you have caused and confess what you specifically did and </w:t>
      </w:r>
      <w:proofErr w:type="gramStart"/>
      <w:r>
        <w:t>said</w:t>
      </w:r>
      <w:proofErr w:type="gramEnd"/>
      <w:r>
        <w:t xml:space="preserve">. Do not say it in a way to </w:t>
      </w:r>
      <w:proofErr w:type="spellStart"/>
      <w:r>
        <w:t>self protect</w:t>
      </w:r>
      <w:proofErr w:type="spellEnd"/>
      <w:r>
        <w:t xml:space="preserve">, explain, or minimize the sin and </w:t>
      </w:r>
      <w:proofErr w:type="spellStart"/>
      <w:proofErr w:type="gramStart"/>
      <w:r>
        <w:t>it’s</w:t>
      </w:r>
      <w:proofErr w:type="spellEnd"/>
      <w:proofErr w:type="gramEnd"/>
      <w:r>
        <w:t xml:space="preserve"> impact.</w:t>
      </w:r>
    </w:p>
    <w:p w14:paraId="4FB3C35D" w14:textId="0B0BF3C9" w:rsidR="00D368A6" w:rsidRDefault="00D368A6" w:rsidP="00D368A6">
      <w:pPr>
        <w:pStyle w:val="ListParagraph"/>
        <w:numPr>
          <w:ilvl w:val="0"/>
          <w:numId w:val="2"/>
        </w:numPr>
      </w:pPr>
      <w:r>
        <w:t>Trust God – he is the one who brings forgiveness, healing and life as we confess to Him and to others.</w:t>
      </w:r>
    </w:p>
    <w:p w14:paraId="13917785" w14:textId="14D0CC31" w:rsidR="00D368A6" w:rsidRDefault="00D368A6" w:rsidP="00D368A6">
      <w:pPr>
        <w:pStyle w:val="ListParagraph"/>
        <w:numPr>
          <w:ilvl w:val="0"/>
          <w:numId w:val="2"/>
        </w:numPr>
      </w:pPr>
      <w:r>
        <w:t>Consider if you should step out and confess to anyone you have sinned against. This takes courage and trust along the way.</w:t>
      </w:r>
    </w:p>
    <w:p w14:paraId="0F1A31DE" w14:textId="77777777" w:rsidR="00D368A6" w:rsidRDefault="00D368A6" w:rsidP="00D368A6"/>
    <w:p w14:paraId="2444481E" w14:textId="695AB85C" w:rsidR="00D368A6" w:rsidRPr="00D368A6" w:rsidRDefault="00D368A6" w:rsidP="00D368A6">
      <w:pPr>
        <w:pStyle w:val="ListParagraph"/>
        <w:numPr>
          <w:ilvl w:val="0"/>
          <w:numId w:val="1"/>
        </w:numPr>
        <w:rPr>
          <w:b/>
          <w:bCs/>
          <w:i/>
          <w:iCs/>
          <w:u w:val="single"/>
        </w:rPr>
      </w:pPr>
      <w:r w:rsidRPr="00D368A6">
        <w:rPr>
          <w:b/>
          <w:bCs/>
          <w:i/>
          <w:iCs/>
          <w:u w:val="single"/>
        </w:rPr>
        <w:t>Confessing to one another – together with a trusted friend</w:t>
      </w:r>
    </w:p>
    <w:p w14:paraId="20B55C20" w14:textId="1AA46133" w:rsidR="00D368A6" w:rsidRDefault="00D368A6" w:rsidP="00D368A6">
      <w:r>
        <w:t>Follow similar steps from above and in addition consider what this might look like through relationship.</w:t>
      </w:r>
    </w:p>
    <w:p w14:paraId="1B67C1F6" w14:textId="45204A1F" w:rsidR="00D368A6" w:rsidRDefault="00D368A6" w:rsidP="00D368A6">
      <w:r>
        <w:t xml:space="preserve">Include space to pray for each other. Allow the confession to be slow and sit in it.  Be present with the one confessing, ask the Lord to help you feel compassion and care as you </w:t>
      </w:r>
      <w:r>
        <w:lastRenderedPageBreak/>
        <w:t xml:space="preserve">consider the weight on the person and their confession. Respond in prayer and ask the Lord to forgive them as they have confessed their sin to you. also ask the Lord to lead them if there are other steps they should take </w:t>
      </w:r>
      <w:proofErr w:type="gramStart"/>
      <w:r>
        <w:t>as a result of</w:t>
      </w:r>
      <w:proofErr w:type="gramEnd"/>
      <w:r>
        <w:t xml:space="preserve"> the confession.</w:t>
      </w:r>
    </w:p>
    <w:p w14:paraId="669A7660" w14:textId="1142C917" w:rsidR="00D368A6" w:rsidRPr="00D368A6" w:rsidRDefault="00D368A6" w:rsidP="00D368A6">
      <w:pPr>
        <w:pStyle w:val="ListParagraph"/>
        <w:numPr>
          <w:ilvl w:val="0"/>
          <w:numId w:val="1"/>
        </w:numPr>
        <w:rPr>
          <w:b/>
          <w:bCs/>
          <w:i/>
          <w:iCs/>
          <w:u w:val="single"/>
        </w:rPr>
      </w:pPr>
      <w:r w:rsidRPr="00D368A6">
        <w:rPr>
          <w:b/>
          <w:bCs/>
          <w:i/>
          <w:iCs/>
          <w:u w:val="single"/>
        </w:rPr>
        <w:t>Practicing daily examen to review and confess from the previous day</w:t>
      </w:r>
    </w:p>
    <w:p w14:paraId="3EE3F002" w14:textId="77777777" w:rsidR="00D368A6" w:rsidRDefault="00D368A6" w:rsidP="00D368A6">
      <w:r>
        <w:t xml:space="preserve">n the "slipped up" and "could have done better" moments. </w:t>
      </w:r>
    </w:p>
    <w:p w14:paraId="497B58E3" w14:textId="77777777" w:rsidR="00D368A6" w:rsidRPr="00D368A6" w:rsidRDefault="00D368A6" w:rsidP="00D368A6">
      <w:pPr>
        <w:rPr>
          <w:b/>
          <w:bCs/>
        </w:rPr>
      </w:pPr>
      <w:r w:rsidRPr="00D368A6">
        <w:rPr>
          <w:b/>
          <w:bCs/>
        </w:rPr>
        <w:t xml:space="preserve">Step 1: Become aware of God's presence </w:t>
      </w:r>
    </w:p>
    <w:p w14:paraId="1C0DE657" w14:textId="77777777" w:rsidR="00D368A6" w:rsidRDefault="00D368A6" w:rsidP="00D368A6">
      <w:r>
        <w:t>Start by asking God to be with you and to help you see your day from His perspective.</w:t>
      </w:r>
    </w:p>
    <w:p w14:paraId="5C4A6455" w14:textId="77777777" w:rsidR="00D368A6" w:rsidRDefault="00D368A6" w:rsidP="00D368A6">
      <w:r>
        <w:t xml:space="preserve">Take a moment to quiet yourself and be present to God's presence in your life. </w:t>
      </w:r>
    </w:p>
    <w:p w14:paraId="2CF7EAB8" w14:textId="77777777" w:rsidR="00D368A6" w:rsidRPr="00D368A6" w:rsidRDefault="00D368A6" w:rsidP="00D368A6">
      <w:pPr>
        <w:rPr>
          <w:b/>
          <w:bCs/>
        </w:rPr>
      </w:pPr>
      <w:r w:rsidRPr="00D368A6">
        <w:rPr>
          <w:b/>
          <w:bCs/>
        </w:rPr>
        <w:t>Step 2: Give thanks for the day's blessings</w:t>
      </w:r>
    </w:p>
    <w:p w14:paraId="3DF46684" w14:textId="77777777" w:rsidR="00D368A6" w:rsidRDefault="00D368A6" w:rsidP="00D368A6">
      <w:r>
        <w:t>Review your day with gratitude, thanking God for the good things, both big and small.</w:t>
      </w:r>
    </w:p>
    <w:p w14:paraId="640DAF57" w14:textId="77777777" w:rsidR="00D368A6" w:rsidRDefault="00D368A6" w:rsidP="00D368A6">
      <w:r>
        <w:t xml:space="preserve">Reflect on moments that brought joy or a sense of God's presence. </w:t>
      </w:r>
    </w:p>
    <w:p w14:paraId="7C0C9131" w14:textId="77777777" w:rsidR="00D368A6" w:rsidRPr="00D368A6" w:rsidRDefault="00D368A6" w:rsidP="00D368A6">
      <w:pPr>
        <w:rPr>
          <w:b/>
          <w:bCs/>
        </w:rPr>
      </w:pPr>
      <w:r w:rsidRPr="00D368A6">
        <w:rPr>
          <w:b/>
          <w:bCs/>
        </w:rPr>
        <w:t>Step 3: Review your actions</w:t>
      </w:r>
    </w:p>
    <w:p w14:paraId="092AF6EC" w14:textId="77777777" w:rsidR="00D368A6" w:rsidRDefault="00D368A6" w:rsidP="00D368A6">
      <w:r>
        <w:t>Look back on your day and pay attention to your emotions and actions.</w:t>
      </w:r>
    </w:p>
    <w:p w14:paraId="504F616C" w14:textId="77777777" w:rsidR="00D368A6" w:rsidRDefault="00D368A6" w:rsidP="00D368A6">
      <w:r>
        <w:t>Consider where you may have failed or made mistakes, and where you could have done better.</w:t>
      </w:r>
    </w:p>
    <w:p w14:paraId="10595417" w14:textId="77777777" w:rsidR="00D368A6" w:rsidRDefault="00D368A6" w:rsidP="00D368A6">
      <w:r>
        <w:t xml:space="preserve">For confession, specifically ask about any wrongs you have committed, such as anger, lying, or other sins. </w:t>
      </w:r>
    </w:p>
    <w:p w14:paraId="4DFBA064" w14:textId="77777777" w:rsidR="00D368A6" w:rsidRPr="00D368A6" w:rsidRDefault="00D368A6" w:rsidP="00D368A6">
      <w:pPr>
        <w:rPr>
          <w:b/>
          <w:bCs/>
        </w:rPr>
      </w:pPr>
      <w:r w:rsidRPr="00D368A6">
        <w:rPr>
          <w:b/>
          <w:bCs/>
        </w:rPr>
        <w:t>Step 4: Ask for forgiveness and healing</w:t>
      </w:r>
    </w:p>
    <w:p w14:paraId="4944F258" w14:textId="77777777" w:rsidR="00D368A6" w:rsidRDefault="00D368A6" w:rsidP="00D368A6">
      <w:r>
        <w:t>When you find where you have fallen short, ask God for forgiveness and express your sorrow for your sins.</w:t>
      </w:r>
    </w:p>
    <w:p w14:paraId="751207E3" w14:textId="77777777" w:rsidR="00D368A6" w:rsidRDefault="00D368A6" w:rsidP="00D368A6">
      <w:r>
        <w:t xml:space="preserve">Understand the impact your actions had on God and others. </w:t>
      </w:r>
    </w:p>
    <w:p w14:paraId="4FC57B36" w14:textId="77777777" w:rsidR="00D368A6" w:rsidRPr="00D368A6" w:rsidRDefault="00D368A6" w:rsidP="00D368A6">
      <w:pPr>
        <w:rPr>
          <w:b/>
          <w:bCs/>
        </w:rPr>
      </w:pPr>
      <w:r w:rsidRPr="00D368A6">
        <w:rPr>
          <w:b/>
          <w:bCs/>
        </w:rPr>
        <w:t xml:space="preserve">Step 5: Look to the next day with resolution and hope </w:t>
      </w:r>
    </w:p>
    <w:p w14:paraId="6614A819" w14:textId="77777777" w:rsidR="00D368A6" w:rsidRDefault="00D368A6" w:rsidP="00D368A6">
      <w:r>
        <w:t>Make a resolution for one specific sin you want to avoid tomorrow.</w:t>
      </w:r>
    </w:p>
    <w:p w14:paraId="4181ACFC" w14:textId="77777777" w:rsidR="00D368A6" w:rsidRDefault="00D368A6" w:rsidP="00D368A6">
      <w:r>
        <w:t>Ask God for the grace you will need to live tomorrow well, such as patience or self-knowledge.</w:t>
      </w:r>
    </w:p>
    <w:p w14:paraId="5AA126DE" w14:textId="26D61A96" w:rsidR="00D368A6" w:rsidRDefault="00D368A6" w:rsidP="00D368A6">
      <w:r>
        <w:t>Conclude with a prayer like the Act of Contrition and the Lord's Prayer.</w:t>
      </w:r>
    </w:p>
    <w:sectPr w:rsidR="00D368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E74B8"/>
    <w:multiLevelType w:val="hybridMultilevel"/>
    <w:tmpl w:val="D2F0F584"/>
    <w:lvl w:ilvl="0" w:tplc="C8C6CA92">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AE1722"/>
    <w:multiLevelType w:val="hybridMultilevel"/>
    <w:tmpl w:val="B37AD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0873990">
    <w:abstractNumId w:val="1"/>
  </w:num>
  <w:num w:numId="2" w16cid:durableId="5987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8A6"/>
    <w:rsid w:val="008F1B76"/>
    <w:rsid w:val="00D36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439689"/>
  <w15:chartTrackingRefBased/>
  <w15:docId w15:val="{73DF099B-7F3B-2741-8D3E-0E18AC4A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8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68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68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8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8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8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8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8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8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8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8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8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8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8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8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8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8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8A6"/>
    <w:rPr>
      <w:rFonts w:eastAsiaTheme="majorEastAsia" w:cstheme="majorBidi"/>
      <w:color w:val="272727" w:themeColor="text1" w:themeTint="D8"/>
    </w:rPr>
  </w:style>
  <w:style w:type="paragraph" w:styleId="Title">
    <w:name w:val="Title"/>
    <w:basedOn w:val="Normal"/>
    <w:next w:val="Normal"/>
    <w:link w:val="TitleChar"/>
    <w:uiPriority w:val="10"/>
    <w:qFormat/>
    <w:rsid w:val="00D368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8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8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8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8A6"/>
    <w:pPr>
      <w:spacing w:before="160"/>
      <w:jc w:val="center"/>
    </w:pPr>
    <w:rPr>
      <w:i/>
      <w:iCs/>
      <w:color w:val="404040" w:themeColor="text1" w:themeTint="BF"/>
    </w:rPr>
  </w:style>
  <w:style w:type="character" w:customStyle="1" w:styleId="QuoteChar">
    <w:name w:val="Quote Char"/>
    <w:basedOn w:val="DefaultParagraphFont"/>
    <w:link w:val="Quote"/>
    <w:uiPriority w:val="29"/>
    <w:rsid w:val="00D368A6"/>
    <w:rPr>
      <w:i/>
      <w:iCs/>
      <w:color w:val="404040" w:themeColor="text1" w:themeTint="BF"/>
    </w:rPr>
  </w:style>
  <w:style w:type="paragraph" w:styleId="ListParagraph">
    <w:name w:val="List Paragraph"/>
    <w:basedOn w:val="Normal"/>
    <w:uiPriority w:val="34"/>
    <w:qFormat/>
    <w:rsid w:val="00D368A6"/>
    <w:pPr>
      <w:ind w:left="720"/>
      <w:contextualSpacing/>
    </w:pPr>
  </w:style>
  <w:style w:type="character" w:styleId="IntenseEmphasis">
    <w:name w:val="Intense Emphasis"/>
    <w:basedOn w:val="DefaultParagraphFont"/>
    <w:uiPriority w:val="21"/>
    <w:qFormat/>
    <w:rsid w:val="00D368A6"/>
    <w:rPr>
      <w:i/>
      <w:iCs/>
      <w:color w:val="0F4761" w:themeColor="accent1" w:themeShade="BF"/>
    </w:rPr>
  </w:style>
  <w:style w:type="paragraph" w:styleId="IntenseQuote">
    <w:name w:val="Intense Quote"/>
    <w:basedOn w:val="Normal"/>
    <w:next w:val="Normal"/>
    <w:link w:val="IntenseQuoteChar"/>
    <w:uiPriority w:val="30"/>
    <w:qFormat/>
    <w:rsid w:val="00D368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8A6"/>
    <w:rPr>
      <w:i/>
      <w:iCs/>
      <w:color w:val="0F4761" w:themeColor="accent1" w:themeShade="BF"/>
    </w:rPr>
  </w:style>
  <w:style w:type="character" w:styleId="IntenseReference">
    <w:name w:val="Intense Reference"/>
    <w:basedOn w:val="DefaultParagraphFont"/>
    <w:uiPriority w:val="32"/>
    <w:qFormat/>
    <w:rsid w:val="00D368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701</Words>
  <Characters>3058</Characters>
  <Application>Microsoft Office Word</Application>
  <DocSecurity>0</DocSecurity>
  <Lines>139</Lines>
  <Paragraphs>65</Paragraphs>
  <ScaleCrop>false</ScaleCrop>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Yoshonis</dc:creator>
  <cp:keywords/>
  <dc:description/>
  <cp:lastModifiedBy>Peter Yoshonis</cp:lastModifiedBy>
  <cp:revision>1</cp:revision>
  <dcterms:created xsi:type="dcterms:W3CDTF">2025-10-23T19:32:00Z</dcterms:created>
  <dcterms:modified xsi:type="dcterms:W3CDTF">2025-10-24T18:00:00Z</dcterms:modified>
</cp:coreProperties>
</file>